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9A" w:rsidRPr="00FC79CB" w:rsidRDefault="007A259A" w:rsidP="00CB29C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C79CB">
        <w:rPr>
          <w:rFonts w:ascii="Times New Roman" w:hAnsi="Times New Roman" w:cs="Times New Roman"/>
          <w:b/>
          <w:sz w:val="24"/>
        </w:rPr>
        <w:t>Перечень платных медицинских услуг</w:t>
      </w:r>
    </w:p>
    <w:p w:rsidR="008E6CA7" w:rsidRPr="00FC79CB" w:rsidRDefault="008E6CA7" w:rsidP="00CB29C5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A259A" w:rsidRPr="00FC79CB" w:rsidRDefault="007A259A" w:rsidP="00CB29C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C79CB">
        <w:rPr>
          <w:rFonts w:ascii="Times New Roman" w:hAnsi="Times New Roman" w:cs="Times New Roman"/>
          <w:b/>
          <w:sz w:val="24"/>
        </w:rPr>
        <w:t>ОБУЗ «Ивановский областной наркологический диспансер»</w:t>
      </w:r>
    </w:p>
    <w:p w:rsidR="008E6CA7" w:rsidRPr="00FC79CB" w:rsidRDefault="008E6CA7" w:rsidP="00CB29C5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513"/>
      </w:tblGrid>
      <w:tr w:rsidR="00DE3FCC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9D4F91" w:rsidRDefault="00574DC6" w:rsidP="009D4F91">
            <w:pPr>
              <w:pStyle w:val="a3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9D4F91" w:rsidRDefault="00DE3FCC" w:rsidP="009D4F91">
            <w:pPr>
              <w:pStyle w:val="a3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                                       Наименование услуги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F2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A01.26.001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F2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Сбор анамнеза и жалоб при патологии глаза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F2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A01.26.002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F2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Визуальное исследование глаз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F2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A01.26.003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F2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Пальпация при патологии глаз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A01.29.001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Сбор жалоб и анамнеза (объективный и субъективный) в психиатрии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A01.29.002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Визуальное исследование в психиатрии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A01.29.003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Пальпация в психиатрии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A01.29.005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Сбор жалоб и анамнеза (объективный и субъективный) в психиатрии-наркологии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A01.29.006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Визуальное исследование в психиатрии-наркологии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A01.29.007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Пальпация в психиатрии-наркологии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A01.29.008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Сбор психологического анамнеза и жалоб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A02.26.001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переднего сегмента глаза методом бокового освещения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сред глаза в проходящем свете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A02.26.003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Офтальмоскопия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A02.26.004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4F91">
              <w:rPr>
                <w:rFonts w:ascii="Times New Roman" w:hAnsi="Times New Roman" w:cs="Times New Roman"/>
              </w:rPr>
              <w:t>Визометрия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A02.26.005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Периметрия статическая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цветоощущения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Измерение угла косоглазия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A02.26.011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диплопии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A02.26.013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Определение рефракции с помощью набора пробных линз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A02.26.014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Скиаскопия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A02.26.015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4F91">
              <w:rPr>
                <w:rFonts w:ascii="Times New Roman" w:hAnsi="Times New Roman" w:cs="Times New Roman"/>
              </w:rPr>
              <w:t>Офтальмотонометрия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A02.26.017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Определение дефектов поверхности роговицы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Тест </w:t>
            </w:r>
            <w:proofErr w:type="spellStart"/>
            <w:r w:rsidRPr="009D4F91">
              <w:rPr>
                <w:rFonts w:ascii="Times New Roman" w:hAnsi="Times New Roman" w:cs="Times New Roman"/>
              </w:rPr>
              <w:t>Ширмера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A02.26.022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4F91">
              <w:rPr>
                <w:rFonts w:ascii="Times New Roman" w:hAnsi="Times New Roman" w:cs="Times New Roman"/>
              </w:rPr>
              <w:t>Экзофтальмометрия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A02.26.023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аккомодации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A02.26.026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конвергенции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A02.26.028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3A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подвижности глаза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C6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A03.26.001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C6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4F91">
              <w:rPr>
                <w:rFonts w:ascii="Times New Roman" w:hAnsi="Times New Roman" w:cs="Times New Roman"/>
              </w:rPr>
              <w:t>Биомикроскопия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глаза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C6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A03.26.008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C6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Рефрактометрия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A05.10.004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Расшифровка, описание и интерпретация электрокардиографических данных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A05.10.006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Регистрация электрокардиограммы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уровня общего белка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уровня мочевины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уровня мочевой кислоты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креатинина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уровня общего билирубина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уровня глюкозы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триглицеридов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 крови.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уровня холестерина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A09.05.027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липопротеинов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A09.05.036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уровня этанола в сыворотке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A09.05.041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аспартат-трансаминазы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A09.05.042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аланин-трансаминазы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A09.05.044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гамма-глютамилтрансферазы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A09.05.046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уровня щелочной фосфатазы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lastRenderedPageBreak/>
              <w:t>A09.05.104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Исследование тимоловой и сулемовой проб в сыворотке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A09.05.045 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Определение активности амилазы в крови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A09.05.011 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альбумина в крови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A09.05.009 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proofErr w:type="gramStart"/>
            <w:r w:rsidRPr="009D4F91">
              <w:rPr>
                <w:rFonts w:ascii="Times New Roman" w:hAnsi="Times New Roman" w:cs="Times New Roman"/>
              </w:rPr>
              <w:t>С-реактивного</w:t>
            </w:r>
            <w:proofErr w:type="spellEnd"/>
            <w:proofErr w:type="gramEnd"/>
            <w:r w:rsidRPr="009D4F91">
              <w:rPr>
                <w:rFonts w:ascii="Times New Roman" w:hAnsi="Times New Roman" w:cs="Times New Roman"/>
              </w:rPr>
              <w:t xml:space="preserve"> белка в сыворотке крови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A09.05.211    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веще</w:t>
            </w:r>
            <w:proofErr w:type="gramStart"/>
            <w:r w:rsidRPr="009D4F91">
              <w:rPr>
                <w:rFonts w:ascii="Times New Roman" w:hAnsi="Times New Roman" w:cs="Times New Roman"/>
              </w:rPr>
              <w:t>ств в кр</w:t>
            </w:r>
            <w:proofErr w:type="gramEnd"/>
            <w:r w:rsidRPr="009D4F91">
              <w:rPr>
                <w:rFonts w:ascii="Times New Roman" w:hAnsi="Times New Roman" w:cs="Times New Roman"/>
              </w:rPr>
              <w:t>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21001"/>
            <w:r w:rsidRPr="009D4F91">
              <w:rPr>
                <w:rFonts w:ascii="Times New Roman" w:hAnsi="Times New Roman" w:cs="Times New Roman"/>
                <w:sz w:val="22"/>
                <w:szCs w:val="22"/>
              </w:rPr>
              <w:t>А09.05.229</w:t>
            </w:r>
            <w:bookmarkEnd w:id="0"/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D4F91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количественное определение </w:t>
            </w:r>
            <w:proofErr w:type="spellStart"/>
            <w:r w:rsidRPr="009D4F91">
              <w:rPr>
                <w:rFonts w:ascii="Times New Roman" w:hAnsi="Times New Roman" w:cs="Times New Roman"/>
                <w:sz w:val="22"/>
                <w:szCs w:val="22"/>
              </w:rPr>
              <w:t>карбогидрат-дефицитного</w:t>
            </w:r>
            <w:proofErr w:type="spellEnd"/>
            <w:r w:rsidRPr="009D4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4F91">
              <w:rPr>
                <w:rFonts w:ascii="Times New Roman" w:hAnsi="Times New Roman" w:cs="Times New Roman"/>
                <w:sz w:val="22"/>
                <w:szCs w:val="22"/>
              </w:rPr>
              <w:t>трансферрина</w:t>
            </w:r>
            <w:proofErr w:type="spellEnd"/>
            <w:r w:rsidRPr="009D4F91">
              <w:rPr>
                <w:rFonts w:ascii="Times New Roman" w:hAnsi="Times New Roman" w:cs="Times New Roman"/>
                <w:sz w:val="22"/>
                <w:szCs w:val="22"/>
              </w:rPr>
              <w:t xml:space="preserve"> (CDT) в сыворотке крови методом капиллярного электрофореза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A09.07.005     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Определение наличия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веще</w:t>
            </w:r>
            <w:proofErr w:type="gramStart"/>
            <w:r w:rsidRPr="009D4F91">
              <w:rPr>
                <w:rFonts w:ascii="Times New Roman" w:hAnsi="Times New Roman" w:cs="Times New Roman"/>
              </w:rPr>
              <w:t>ств в сл</w:t>
            </w:r>
            <w:proofErr w:type="gramEnd"/>
            <w:r w:rsidRPr="009D4F91">
              <w:rPr>
                <w:rFonts w:ascii="Times New Roman" w:hAnsi="Times New Roman" w:cs="Times New Roman"/>
              </w:rPr>
              <w:t xml:space="preserve">юне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A09.07.005.001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Определение наличия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веществ в слюне с помощью </w:t>
            </w:r>
            <w:proofErr w:type="spellStart"/>
            <w:proofErr w:type="gramStart"/>
            <w:r w:rsidRPr="009D4F91">
              <w:rPr>
                <w:rFonts w:ascii="Times New Roman" w:hAnsi="Times New Roman" w:cs="Times New Roman"/>
              </w:rPr>
              <w:t>тест-полоски</w:t>
            </w:r>
            <w:proofErr w:type="spellEnd"/>
            <w:proofErr w:type="gramEnd"/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A09.28.055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Определение наличия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веществ в моче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A09.28.055.001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Определение наличия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веществ в моче с помощью </w:t>
            </w:r>
            <w:proofErr w:type="spellStart"/>
            <w:proofErr w:type="gramStart"/>
            <w:r w:rsidRPr="009D4F91">
              <w:rPr>
                <w:rFonts w:ascii="Times New Roman" w:hAnsi="Times New Roman" w:cs="Times New Roman"/>
              </w:rPr>
              <w:t>тест-полоски</w:t>
            </w:r>
            <w:proofErr w:type="spellEnd"/>
            <w:proofErr w:type="gramEnd"/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А11.02.002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Внутримышечное введение лекарственных средств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А11.12.003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Внутривенное введение лекарственных средств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A12.06.042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Исследование антител к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психоактивным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веществам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DC25B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Клинико</w:t>
            </w:r>
            <w:r>
              <w:rPr>
                <w:sz w:val="22"/>
                <w:szCs w:val="22"/>
              </w:rPr>
              <w:t>-псих</w:t>
            </w:r>
            <w:r w:rsidRPr="00DC25B1">
              <w:rPr>
                <w:sz w:val="22"/>
                <w:szCs w:val="22"/>
              </w:rPr>
              <w:t>ологическая адаптация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A13.29.003.001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ологическое 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одиагностическое обследование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ологическая терапия средой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ологическая адаптация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ологическое консультирование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A13.29.006.001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Индивидуальное 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ологическое консультирование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A13.29.006.002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Групповое 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ологическое консультирование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A13.29.006.003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Семейное 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ологическое консультирование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ологическая коррекция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A13.29.007.001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Индивидуальная 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ологическая коррекция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A13.29.007.002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C25B1">
              <w:rPr>
                <w:sz w:val="22"/>
                <w:szCs w:val="22"/>
              </w:rPr>
              <w:t>Групповая клинико-</w:t>
            </w:r>
            <w:r>
              <w:rPr>
                <w:sz w:val="22"/>
                <w:szCs w:val="22"/>
              </w:rPr>
              <w:t>псих</w:t>
            </w:r>
            <w:r w:rsidRPr="00DC25B1">
              <w:rPr>
                <w:sz w:val="22"/>
                <w:szCs w:val="22"/>
              </w:rPr>
              <w:t>ологическая коррекция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B1">
              <w:rPr>
                <w:rFonts w:ascii="Times New Roman" w:hAnsi="Times New Roman" w:cs="Times New Roman"/>
              </w:rPr>
              <w:t xml:space="preserve">A13.29.008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C25B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B1">
              <w:rPr>
                <w:rFonts w:ascii="Times New Roman" w:hAnsi="Times New Roman" w:cs="Times New Roman"/>
              </w:rPr>
              <w:t xml:space="preserve">Психотерапия                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A13.29.008.001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Индивидуальная психотерапия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A13.29.008.002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Групповая психотерапия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A18.05.001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4F91">
              <w:rPr>
                <w:rFonts w:ascii="Times New Roman" w:hAnsi="Times New Roman" w:cs="Times New Roman"/>
              </w:rPr>
              <w:t>Плазмаферез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A18.05.005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Ультрафиолетовое облучение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A26.06.036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Определение антигена к вирусу гепатита</w:t>
            </w:r>
            <w:proofErr w:type="gramStart"/>
            <w:r w:rsidRPr="009D4F91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D4F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4F91">
              <w:rPr>
                <w:rFonts w:ascii="Times New Roman" w:hAnsi="Times New Roman" w:cs="Times New Roman"/>
              </w:rPr>
              <w:t>HbcAg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4F91">
              <w:rPr>
                <w:rFonts w:ascii="Times New Roman" w:hAnsi="Times New Roman" w:cs="Times New Roman"/>
              </w:rPr>
              <w:t>Hepatitis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9D4F91">
              <w:rPr>
                <w:rFonts w:ascii="Times New Roman" w:hAnsi="Times New Roman" w:cs="Times New Roman"/>
              </w:rPr>
              <w:t>virus</w:t>
            </w:r>
            <w:proofErr w:type="spellEnd"/>
            <w:r w:rsidRPr="009D4F91">
              <w:rPr>
                <w:rFonts w:ascii="Times New Roman" w:hAnsi="Times New Roman" w:cs="Times New Roman"/>
              </w:rPr>
              <w:t>)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A26.06.041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Определение антител классов M, G (</w:t>
            </w:r>
            <w:proofErr w:type="spellStart"/>
            <w:r w:rsidRPr="009D4F91">
              <w:rPr>
                <w:rFonts w:ascii="Times New Roman" w:hAnsi="Times New Roman" w:cs="Times New Roman"/>
              </w:rPr>
              <w:t>IgM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4F91">
              <w:rPr>
                <w:rFonts w:ascii="Times New Roman" w:hAnsi="Times New Roman" w:cs="Times New Roman"/>
              </w:rPr>
              <w:t>IgG</w:t>
            </w:r>
            <w:proofErr w:type="spellEnd"/>
            <w:r w:rsidRPr="009D4F91">
              <w:rPr>
                <w:rFonts w:ascii="Times New Roman" w:hAnsi="Times New Roman" w:cs="Times New Roman"/>
              </w:rPr>
              <w:t>) к вирусному гепатиту</w:t>
            </w:r>
            <w:proofErr w:type="gramStart"/>
            <w:r w:rsidRPr="009D4F91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9D4F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4F91">
              <w:rPr>
                <w:rFonts w:ascii="Times New Roman" w:hAnsi="Times New Roman" w:cs="Times New Roman"/>
              </w:rPr>
              <w:t>Hepatitis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9D4F91">
              <w:rPr>
                <w:rFonts w:ascii="Times New Roman" w:hAnsi="Times New Roman" w:cs="Times New Roman"/>
              </w:rPr>
              <w:t>virus</w:t>
            </w:r>
            <w:proofErr w:type="spellEnd"/>
            <w:r w:rsidRPr="009D4F91">
              <w:rPr>
                <w:rFonts w:ascii="Times New Roman" w:hAnsi="Times New Roman" w:cs="Times New Roman"/>
              </w:rPr>
              <w:t>) в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45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A26.06.082.001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45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Определение антител к бледной трепонеме (</w:t>
            </w:r>
            <w:proofErr w:type="spellStart"/>
            <w:r w:rsidRPr="009D4F91">
              <w:rPr>
                <w:rFonts w:ascii="Times New Roman" w:hAnsi="Times New Roman" w:cs="Times New Roman"/>
              </w:rPr>
              <w:t>Treponema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4F91">
              <w:rPr>
                <w:rFonts w:ascii="Times New Roman" w:hAnsi="Times New Roman" w:cs="Times New Roman"/>
              </w:rPr>
              <w:t>pallidum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) в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нетрепонемных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тестах (RPR, РМП) (качественное и полуколичественное исследование) в сыворотке крови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B01.003.001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Осмотр (консультация) врачо</w:t>
            </w:r>
            <w:proofErr w:type="gramStart"/>
            <w:r w:rsidRPr="009D4F91">
              <w:rPr>
                <w:rFonts w:ascii="Times New Roman" w:hAnsi="Times New Roman" w:cs="Times New Roman"/>
              </w:rPr>
              <w:t>м-</w:t>
            </w:r>
            <w:proofErr w:type="gramEnd"/>
            <w:r w:rsidRPr="009D4F91">
              <w:rPr>
                <w:rFonts w:ascii="Times New Roman" w:hAnsi="Times New Roman" w:cs="Times New Roman"/>
              </w:rPr>
              <w:t xml:space="preserve"> анестезиологом-реаниматологом первичный                   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B01.003.002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Осмотр (консультация) врачо</w:t>
            </w:r>
            <w:proofErr w:type="gramStart"/>
            <w:r w:rsidRPr="009D4F91">
              <w:rPr>
                <w:rFonts w:ascii="Times New Roman" w:hAnsi="Times New Roman" w:cs="Times New Roman"/>
              </w:rPr>
              <w:t>м-</w:t>
            </w:r>
            <w:proofErr w:type="gramEnd"/>
            <w:r w:rsidRPr="009D4F91">
              <w:rPr>
                <w:rFonts w:ascii="Times New Roman" w:hAnsi="Times New Roman" w:cs="Times New Roman"/>
              </w:rPr>
              <w:t xml:space="preserve"> анестезиологом-реаниматологом повторный                   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B01.023.001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Прием (осмотр, консультация) врач</w:t>
            </w:r>
            <w:proofErr w:type="gramStart"/>
            <w:r w:rsidRPr="009D4F91">
              <w:rPr>
                <w:rFonts w:ascii="Times New Roman" w:hAnsi="Times New Roman" w:cs="Times New Roman"/>
              </w:rPr>
              <w:t>а-</w:t>
            </w:r>
            <w:proofErr w:type="gramEnd"/>
            <w:r w:rsidRPr="009D4F91">
              <w:rPr>
                <w:rFonts w:ascii="Times New Roman" w:hAnsi="Times New Roman" w:cs="Times New Roman"/>
              </w:rPr>
              <w:t xml:space="preserve"> невролога первичный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B01.023.002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Прием (осмотр, консультация) врач</w:t>
            </w:r>
            <w:proofErr w:type="gramStart"/>
            <w:r w:rsidRPr="009D4F91">
              <w:rPr>
                <w:rFonts w:ascii="Times New Roman" w:hAnsi="Times New Roman" w:cs="Times New Roman"/>
              </w:rPr>
              <w:t>а-</w:t>
            </w:r>
            <w:proofErr w:type="gramEnd"/>
            <w:r w:rsidRPr="009D4F91">
              <w:rPr>
                <w:rFonts w:ascii="Times New Roman" w:hAnsi="Times New Roman" w:cs="Times New Roman"/>
              </w:rPr>
              <w:t xml:space="preserve"> невролога повторный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B01.034.001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Прием (консультация) врача психотерапевта первичный    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8D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B01.029.001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8D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Прием (осмотр, консультация) врача-офтальмолога первичный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8D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B01.029.002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8D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Прием (осмотр, консультация) врача-офтальмолога повторный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B01.034.002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Прием (консультация) врача психотерапевта повторный    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B01.035.001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Прием (осмотр, консультация) врача-психиатра первичный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B01.035.002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DE7A4B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7A4B">
              <w:rPr>
                <w:rFonts w:ascii="Times New Roman" w:hAnsi="Times New Roman" w:cs="Times New Roman"/>
                <w:szCs w:val="24"/>
              </w:rPr>
              <w:t xml:space="preserve">Прием (осмотр, консультация) врача-психиатра повторный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В01.036.001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Прием (осмотр, консультация) врача психиатра-нарколога первичный   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В01.036.002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Прием (осмотр, консультация) врача психиатра-нарколога повторный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lastRenderedPageBreak/>
              <w:t>B01.036.005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Ежедневный осмотр врачом-психиатром-наркологом с наблюдением и уходом среднего и младшего медицинского персонала в отделении стационара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B01.047.001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Прием (осмотр, консультация) врача-терапевта первичный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B01.047.002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Прием (осмотр, консультация) врача-терапевта повторный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В01.070.001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Медицинское освидетельствование на состояние опьянения (алкогольного, наркотического или иного токсического)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В02.036.001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Процедуры сестринского ухода при лечении больных с психическими расстройствами и расстройствами поведения, связанными с употреблением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веществ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B1" w:rsidRPr="00DC25B1" w:rsidRDefault="00DC25B1" w:rsidP="009D4F91">
            <w:pPr>
              <w:pStyle w:val="a7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DC25B1">
              <w:rPr>
                <w:color w:val="212529"/>
                <w:sz w:val="22"/>
                <w:szCs w:val="22"/>
              </w:rPr>
              <w:t>B02.069.001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B1" w:rsidRPr="00DC25B1" w:rsidRDefault="00DC25B1" w:rsidP="009D4F91">
            <w:pPr>
              <w:pStyle w:val="a7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DC25B1">
              <w:rPr>
                <w:color w:val="212529"/>
                <w:sz w:val="22"/>
                <w:szCs w:val="22"/>
              </w:rPr>
              <w:t>Прием (тестирование, консультация) медицинского психолога первичный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B1" w:rsidRPr="00DC25B1" w:rsidRDefault="00DC25B1" w:rsidP="009D4F91">
            <w:pPr>
              <w:pStyle w:val="a7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DC25B1">
              <w:rPr>
                <w:color w:val="212529"/>
                <w:sz w:val="22"/>
                <w:szCs w:val="22"/>
              </w:rPr>
              <w:t>B02.069.002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B1" w:rsidRPr="00DC25B1" w:rsidRDefault="00DC25B1" w:rsidP="009D4F91">
            <w:pPr>
              <w:pStyle w:val="a7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DC25B1">
              <w:rPr>
                <w:color w:val="212529"/>
                <w:sz w:val="22"/>
                <w:szCs w:val="22"/>
              </w:rPr>
              <w:t>Прием (тестирование, консультация) медицинского психолога повторный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B03.016.006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Анализ мочи общий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B03.016.002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Общий (клинический) анализ крови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D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B03.029.001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D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Комплекс исследований для диагностики нарушения зрения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D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B03.029.002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D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Комплекс исследований для диагностики глаукомы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8A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B04.029.002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8A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Профилактический прием (осмотр, консультация) врача-офтальмолога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F80F50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80F50">
              <w:rPr>
                <w:rFonts w:ascii="Times New Roman" w:hAnsi="Times New Roman" w:cs="Times New Roman"/>
                <w:szCs w:val="24"/>
              </w:rPr>
              <w:t xml:space="preserve">B04.035.002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F80F50" w:rsidRDefault="00DC25B1" w:rsidP="00F5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80F50">
              <w:rPr>
                <w:rFonts w:ascii="Times New Roman" w:hAnsi="Times New Roman" w:cs="Times New Roman"/>
                <w:szCs w:val="24"/>
              </w:rPr>
              <w:t xml:space="preserve">Профилактический прием (осмотр, консультация) врача-психиатра 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B04.036.002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Профилактический прием (осмотр, консультация) врача психиатра-нарколога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В05.036.001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 xml:space="preserve">Услуги по медицинской реабилитации больных с психическими расстройствами и расстройствами поведения, связанными с употреблением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 веществ</w:t>
            </w:r>
          </w:p>
        </w:tc>
      </w:tr>
      <w:tr w:rsidR="00DC25B1" w:rsidRPr="009D4F91" w:rsidTr="009D4F91">
        <w:trPr>
          <w:cantSplit/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1" w:rsidRPr="009D4F91" w:rsidRDefault="00DC25B1" w:rsidP="009D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F91">
              <w:rPr>
                <w:rFonts w:ascii="Times New Roman" w:hAnsi="Times New Roman" w:cs="Times New Roman"/>
              </w:rPr>
              <w:t>Медицинские осмотры (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предрейсовые</w:t>
            </w:r>
            <w:proofErr w:type="spellEnd"/>
            <w:r w:rsidRPr="009D4F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4F91">
              <w:rPr>
                <w:rFonts w:ascii="Times New Roman" w:hAnsi="Times New Roman" w:cs="Times New Roman"/>
              </w:rPr>
              <w:t>послерейсовые</w:t>
            </w:r>
            <w:proofErr w:type="spellEnd"/>
            <w:r w:rsidRPr="009D4F91">
              <w:rPr>
                <w:rFonts w:ascii="Times New Roman" w:hAnsi="Times New Roman" w:cs="Times New Roman"/>
              </w:rPr>
              <w:t>)</w:t>
            </w:r>
          </w:p>
        </w:tc>
      </w:tr>
    </w:tbl>
    <w:p w:rsidR="00CB29C5" w:rsidRPr="00FC79CB" w:rsidRDefault="00CB29C5" w:rsidP="009D4F9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CB29C5" w:rsidRPr="00FC79CB" w:rsidSect="00C960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59A"/>
    <w:rsid w:val="000144F1"/>
    <w:rsid w:val="00037137"/>
    <w:rsid w:val="00072D98"/>
    <w:rsid w:val="0007416E"/>
    <w:rsid w:val="0009014F"/>
    <w:rsid w:val="00091A59"/>
    <w:rsid w:val="00094594"/>
    <w:rsid w:val="000B786B"/>
    <w:rsid w:val="00115B12"/>
    <w:rsid w:val="00116C80"/>
    <w:rsid w:val="001267F9"/>
    <w:rsid w:val="00136874"/>
    <w:rsid w:val="001546F6"/>
    <w:rsid w:val="00165224"/>
    <w:rsid w:val="00226398"/>
    <w:rsid w:val="00237135"/>
    <w:rsid w:val="00264BE1"/>
    <w:rsid w:val="00287B16"/>
    <w:rsid w:val="002925A8"/>
    <w:rsid w:val="002C0968"/>
    <w:rsid w:val="002C40C1"/>
    <w:rsid w:val="002D57F7"/>
    <w:rsid w:val="00337648"/>
    <w:rsid w:val="00366332"/>
    <w:rsid w:val="003810AD"/>
    <w:rsid w:val="003B24E9"/>
    <w:rsid w:val="003C040E"/>
    <w:rsid w:val="003F367E"/>
    <w:rsid w:val="003F7BAF"/>
    <w:rsid w:val="004356C2"/>
    <w:rsid w:val="004623B5"/>
    <w:rsid w:val="004B560C"/>
    <w:rsid w:val="004D21FC"/>
    <w:rsid w:val="004E5075"/>
    <w:rsid w:val="00500D79"/>
    <w:rsid w:val="005056E3"/>
    <w:rsid w:val="00523813"/>
    <w:rsid w:val="00534F9D"/>
    <w:rsid w:val="005417D7"/>
    <w:rsid w:val="005420D3"/>
    <w:rsid w:val="0056193A"/>
    <w:rsid w:val="00574DC6"/>
    <w:rsid w:val="005A186E"/>
    <w:rsid w:val="005B4681"/>
    <w:rsid w:val="005B4817"/>
    <w:rsid w:val="005C3315"/>
    <w:rsid w:val="00604ACC"/>
    <w:rsid w:val="00627394"/>
    <w:rsid w:val="00632CFA"/>
    <w:rsid w:val="006759BA"/>
    <w:rsid w:val="006802D6"/>
    <w:rsid w:val="00696693"/>
    <w:rsid w:val="006C2F45"/>
    <w:rsid w:val="006C3012"/>
    <w:rsid w:val="006D6736"/>
    <w:rsid w:val="00713EB6"/>
    <w:rsid w:val="00747A39"/>
    <w:rsid w:val="00777F57"/>
    <w:rsid w:val="007A259A"/>
    <w:rsid w:val="007D6602"/>
    <w:rsid w:val="00845FF7"/>
    <w:rsid w:val="00855719"/>
    <w:rsid w:val="008A6CDE"/>
    <w:rsid w:val="008B1C29"/>
    <w:rsid w:val="008B6E89"/>
    <w:rsid w:val="008E6CA7"/>
    <w:rsid w:val="00923ED2"/>
    <w:rsid w:val="009A5AD2"/>
    <w:rsid w:val="009C380D"/>
    <w:rsid w:val="009D4F91"/>
    <w:rsid w:val="00A840AB"/>
    <w:rsid w:val="00B0015C"/>
    <w:rsid w:val="00B307BA"/>
    <w:rsid w:val="00B402DE"/>
    <w:rsid w:val="00B9174C"/>
    <w:rsid w:val="00B94E8C"/>
    <w:rsid w:val="00C00E59"/>
    <w:rsid w:val="00C71F9C"/>
    <w:rsid w:val="00C75D1B"/>
    <w:rsid w:val="00C91852"/>
    <w:rsid w:val="00C96053"/>
    <w:rsid w:val="00CB29C5"/>
    <w:rsid w:val="00CD1A66"/>
    <w:rsid w:val="00D15116"/>
    <w:rsid w:val="00D22230"/>
    <w:rsid w:val="00D35D35"/>
    <w:rsid w:val="00D367BB"/>
    <w:rsid w:val="00D4581A"/>
    <w:rsid w:val="00D47CD2"/>
    <w:rsid w:val="00D52793"/>
    <w:rsid w:val="00D56493"/>
    <w:rsid w:val="00D97AC3"/>
    <w:rsid w:val="00DB01D9"/>
    <w:rsid w:val="00DC25B1"/>
    <w:rsid w:val="00DD642A"/>
    <w:rsid w:val="00DE3FCC"/>
    <w:rsid w:val="00DE7A4B"/>
    <w:rsid w:val="00E05445"/>
    <w:rsid w:val="00E33D58"/>
    <w:rsid w:val="00E41B58"/>
    <w:rsid w:val="00E43A1B"/>
    <w:rsid w:val="00EB2C09"/>
    <w:rsid w:val="00EB746F"/>
    <w:rsid w:val="00EC1637"/>
    <w:rsid w:val="00F018D5"/>
    <w:rsid w:val="00F14828"/>
    <w:rsid w:val="00F50623"/>
    <w:rsid w:val="00F80F50"/>
    <w:rsid w:val="00FB3825"/>
    <w:rsid w:val="00FC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30"/>
  </w:style>
  <w:style w:type="paragraph" w:styleId="1">
    <w:name w:val="heading 1"/>
    <w:basedOn w:val="a"/>
    <w:next w:val="a"/>
    <w:link w:val="10"/>
    <w:uiPriority w:val="9"/>
    <w:qFormat/>
    <w:rsid w:val="00CB2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9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2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1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EB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273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3810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7">
    <w:name w:val="Normal (Web)"/>
    <w:basedOn w:val="a"/>
    <w:uiPriority w:val="99"/>
    <w:unhideWhenUsed/>
    <w:rsid w:val="0015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5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154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RePack by SPecialiST</cp:lastModifiedBy>
  <cp:revision>14</cp:revision>
  <cp:lastPrinted>2023-01-30T08:53:00Z</cp:lastPrinted>
  <dcterms:created xsi:type="dcterms:W3CDTF">2023-01-23T11:51:00Z</dcterms:created>
  <dcterms:modified xsi:type="dcterms:W3CDTF">2023-01-31T11:56:00Z</dcterms:modified>
</cp:coreProperties>
</file>