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560"/>
        <w:gridCol w:w="1275"/>
      </w:tblGrid>
      <w:tr w:rsidR="00966021" w:rsidTr="00840B8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840B8E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1D1435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1D1435" w:rsidRDefault="001D1435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B862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1D143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Default="003B7617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DD1920">
            <w:pPr>
              <w:jc w:val="center"/>
              <w:rPr>
                <w:sz w:val="16"/>
                <w:szCs w:val="16"/>
                <w:lang w:eastAsia="en-US"/>
              </w:rPr>
            </w:pPr>
            <w:r w:rsidRPr="00565D3B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BF793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1D1435">
              <w:rPr>
                <w:sz w:val="16"/>
                <w:szCs w:val="16"/>
                <w:lang w:eastAsia="en-US"/>
              </w:rPr>
              <w:t>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565D3B" w:rsidRDefault="00037C1F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35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35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65D3B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565D3B">
              <w:rPr>
                <w:sz w:val="18"/>
                <w:szCs w:val="18"/>
                <w:lang w:eastAsia="en-US"/>
              </w:rPr>
              <w:t>, сертификат специалиста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35" w:rsidRPr="003174B0" w:rsidRDefault="001D1435" w:rsidP="00A46BAE">
            <w:pPr>
              <w:jc w:val="center"/>
              <w:rPr>
                <w:sz w:val="18"/>
                <w:szCs w:val="18"/>
                <w:lang w:eastAsia="en-US"/>
              </w:rPr>
            </w:pPr>
            <w:r w:rsidRPr="00FC2627">
              <w:rPr>
                <w:sz w:val="18"/>
                <w:szCs w:val="18"/>
                <w:lang w:eastAsia="en-US"/>
              </w:rPr>
              <w:t>Доп. оплачиваемый отпуск 35 дней, полный социальный пакет</w:t>
            </w:r>
          </w:p>
        </w:tc>
      </w:tr>
      <w:tr w:rsidR="00A53270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532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270">
              <w:rPr>
                <w:rFonts w:ascii="Times New Roman" w:hAnsi="Times New Roman" w:cs="Times New Roman"/>
                <w:sz w:val="16"/>
                <w:szCs w:val="16"/>
              </w:rPr>
              <w:t xml:space="preserve">Врач-психиатр-нарколог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565D3B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 w:rsidRPr="00565D3B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70" w:rsidRDefault="00A53270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70" w:rsidRDefault="00A53270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565D3B" w:rsidRDefault="00C6612D" w:rsidP="00A46BA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65D3B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565D3B">
              <w:rPr>
                <w:sz w:val="18"/>
                <w:szCs w:val="18"/>
                <w:lang w:eastAsia="en-US"/>
              </w:rPr>
              <w:t>, сертификат специалиста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FC2627" w:rsidRDefault="00C6612D" w:rsidP="00A46BAE">
            <w:pPr>
              <w:jc w:val="center"/>
              <w:rPr>
                <w:sz w:val="18"/>
                <w:szCs w:val="18"/>
                <w:lang w:eastAsia="en-US"/>
              </w:rPr>
            </w:pPr>
            <w:r w:rsidRPr="00FC2627">
              <w:rPr>
                <w:sz w:val="18"/>
                <w:szCs w:val="18"/>
                <w:lang w:eastAsia="en-US"/>
              </w:rPr>
              <w:t>Доп. оплачиваемый отпуск 35 дней, полный социальный пакет</w:t>
            </w:r>
          </w:p>
        </w:tc>
      </w:tr>
      <w:tr w:rsidR="00C44D44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C44D4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C44D44" w:rsidRDefault="00C44D44" w:rsidP="00C44D4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44D44" w:rsidRDefault="00C44D44" w:rsidP="00C44D4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Pr="005744E1" w:rsidRDefault="00C44D44" w:rsidP="00C44D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4E1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44D44" w:rsidRPr="005744E1" w:rsidRDefault="00C44D44" w:rsidP="005744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</w:t>
            </w:r>
            <w:r w:rsidR="00A5327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4" w:rsidRDefault="00C44D44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Pr="005744E1" w:rsidRDefault="00C44D44" w:rsidP="00B05984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44" w:rsidRDefault="00C44D44" w:rsidP="00A46BAE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</w:p>
        </w:tc>
      </w:tr>
      <w:tr w:rsidR="00FD2CB5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845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037C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5" w:rsidRDefault="00FD2CB5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Pr="00FD2CB5" w:rsidRDefault="00FD2CB5" w:rsidP="00FD2CB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FD2CB5">
              <w:rPr>
                <w:sz w:val="18"/>
                <w:szCs w:val="18"/>
                <w:lang w:eastAsia="en-US"/>
              </w:rPr>
              <w:t>Среднее (полное) общее образование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FD2CB5" w:rsidRPr="005744E1" w:rsidRDefault="00FD2CB5" w:rsidP="00FD2CB5">
            <w:pPr>
              <w:pStyle w:val="a5"/>
              <w:shd w:val="clear" w:color="auto" w:fill="FFFFFF"/>
              <w:spacing w:before="0" w:beforeAutospacing="0" w:after="0" w:afterAutospacing="0"/>
              <w:ind w:left="3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B5" w:rsidRDefault="00FD2CB5" w:rsidP="00545631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, доп. оплачиваемый отпуск </w:t>
            </w:r>
            <w:r w:rsidR="00545631">
              <w:rPr>
                <w:sz w:val="18"/>
                <w:szCs w:val="18"/>
                <w:lang w:eastAsia="en-US"/>
              </w:rPr>
              <w:t>14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8D7483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37" w:rsidRDefault="00990A37" w:rsidP="00990A37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 xml:space="preserve">, ул. Ивановская, </w:t>
            </w:r>
            <w:r w:rsidRPr="00C50D69">
              <w:rPr>
                <w:sz w:val="16"/>
                <w:szCs w:val="16"/>
                <w:lang w:eastAsia="en-US"/>
              </w:rPr>
              <w:lastRenderedPageBreak/>
              <w:t>д. 1</w:t>
            </w:r>
          </w:p>
          <w:p w:rsidR="00990A37" w:rsidRDefault="00990A37" w:rsidP="00990A3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8D7483" w:rsidRDefault="00990A37" w:rsidP="00990A3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037C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C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Медицинская сестра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DD192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F73B1A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FD2CB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83" w:rsidRDefault="008D7483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Pr="00037C1F" w:rsidRDefault="008D7483" w:rsidP="008D748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037C1F">
              <w:rPr>
                <w:sz w:val="18"/>
                <w:szCs w:val="18"/>
                <w:lang w:eastAsia="en-US"/>
              </w:rPr>
              <w:t>Среднее профессиональное образование, сертификат специалиста</w:t>
            </w:r>
          </w:p>
          <w:p w:rsidR="008D7483" w:rsidRPr="00FD2CB5" w:rsidRDefault="008D7483" w:rsidP="00FD2CB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3" w:rsidRDefault="002F206A" w:rsidP="00545631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, доп. оплачиваемый отпуск 35 календарных дней</w:t>
            </w: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ул. Ивановская, д. 1</w:t>
            </w:r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BC4BB8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. Доп. оплачиваемый отпуск </w:t>
            </w:r>
            <w:r w:rsidR="00C6612D">
              <w:rPr>
                <w:sz w:val="18"/>
                <w:szCs w:val="18"/>
                <w:lang w:eastAsia="en-US"/>
              </w:rPr>
              <w:t>35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 w:rsidRPr="00C50D69"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д. 6</w:t>
            </w:r>
            <w:proofErr w:type="gramStart"/>
            <w:r w:rsidRPr="00C50D69">
              <w:rPr>
                <w:sz w:val="16"/>
                <w:szCs w:val="16"/>
                <w:lang w:eastAsia="en-US"/>
              </w:rPr>
              <w:t xml:space="preserve"> А</w:t>
            </w:r>
            <w:proofErr w:type="gramEnd"/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C50D69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50D69">
              <w:rPr>
                <w:sz w:val="18"/>
                <w:szCs w:val="18"/>
                <w:lang w:eastAsia="en-US"/>
              </w:rPr>
              <w:t xml:space="preserve">Полный социальный пакет. </w:t>
            </w:r>
            <w:r>
              <w:rPr>
                <w:sz w:val="18"/>
                <w:szCs w:val="18"/>
                <w:lang w:eastAsia="en-US"/>
              </w:rPr>
              <w:t>Д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оп. оплачиваемый отпуск </w:t>
            </w:r>
            <w:r w:rsidR="00C6612D">
              <w:rPr>
                <w:sz w:val="18"/>
                <w:szCs w:val="18"/>
                <w:lang w:eastAsia="en-US"/>
              </w:rPr>
              <w:t>35</w:t>
            </w:r>
            <w:r>
              <w:rPr>
                <w:sz w:val="18"/>
                <w:szCs w:val="18"/>
                <w:lang w:eastAsia="en-US"/>
              </w:rPr>
              <w:t xml:space="preserve"> календарных дней </w:t>
            </w:r>
          </w:p>
        </w:tc>
      </w:tr>
      <w:tr w:rsidR="008D75F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8D75FB" w:rsidRDefault="008D75FB" w:rsidP="008D75FB">
            <w:pPr>
              <w:jc w:val="center"/>
              <w:rPr>
                <w:sz w:val="16"/>
                <w:szCs w:val="16"/>
                <w:lang w:eastAsia="en-US"/>
              </w:rPr>
            </w:pPr>
            <w:r w:rsidRPr="008D75FB">
              <w:rPr>
                <w:sz w:val="16"/>
                <w:szCs w:val="16"/>
                <w:lang w:eastAsia="en-US"/>
              </w:rPr>
              <w:t>Ивановская обл., г. Кинешма, ул. Шуйская, д. 1А</w:t>
            </w:r>
          </w:p>
          <w:p w:rsidR="008D75FB" w:rsidRPr="008D75FB" w:rsidRDefault="008D75FB" w:rsidP="008D75FB">
            <w:pPr>
              <w:shd w:val="clear" w:color="auto" w:fill="FFFFFF"/>
              <w:jc w:val="center"/>
              <w:outlineLvl w:val="2"/>
              <w:rPr>
                <w:sz w:val="16"/>
                <w:szCs w:val="16"/>
                <w:lang w:eastAsia="en-US"/>
              </w:rPr>
            </w:pPr>
            <w:r w:rsidRPr="008D75FB">
              <w:rPr>
                <w:sz w:val="16"/>
                <w:szCs w:val="16"/>
                <w:lang w:eastAsia="en-US"/>
              </w:rPr>
              <w:t>8(49331)2-44-65</w:t>
            </w:r>
          </w:p>
          <w:p w:rsidR="008D75FB" w:rsidRPr="00C50D69" w:rsidRDefault="008D75FB" w:rsidP="008D75F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5FB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BC4BB8" w:rsidRDefault="008D75F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B" w:rsidRDefault="008D75F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B" w:rsidRDefault="008D75F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8D75FB" w:rsidRDefault="008D75FB" w:rsidP="008D75FB">
            <w:pPr>
              <w:shd w:val="clear" w:color="auto" w:fill="FFFFFF"/>
              <w:jc w:val="center"/>
              <w:rPr>
                <w:rFonts w:ascii="Inter" w:hAnsi="Inter"/>
                <w:color w:val="000000"/>
                <w:spacing w:val="1"/>
                <w:sz w:val="24"/>
                <w:szCs w:val="24"/>
              </w:rPr>
            </w:pPr>
            <w:r w:rsidRPr="008D75FB">
              <w:rPr>
                <w:sz w:val="18"/>
                <w:szCs w:val="18"/>
                <w:lang w:eastAsia="en-US"/>
              </w:rPr>
              <w:t>Среднее профессиональное образование, либо среднее общее образование и профессиональная подготовка (стажировка) на рабочем месте. Прохождение учебного курса по оказанию первой помощи до оказания медицинской помощи.</w:t>
            </w:r>
          </w:p>
          <w:p w:rsidR="008D75FB" w:rsidRPr="005744E1" w:rsidRDefault="008D75FB" w:rsidP="008D75FB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8D75FB" w:rsidRDefault="008D75FB" w:rsidP="008D75F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8D75FB">
              <w:rPr>
                <w:sz w:val="18"/>
                <w:szCs w:val="18"/>
                <w:lang w:eastAsia="en-US"/>
              </w:rPr>
              <w:t>Трудоустройство на 0,5 ставки</w:t>
            </w:r>
          </w:p>
          <w:p w:rsidR="008D75FB" w:rsidRPr="008D75FB" w:rsidRDefault="008D75FB" w:rsidP="008D75FB">
            <w:pPr>
              <w:shd w:val="clear" w:color="auto" w:fill="FFFFFF"/>
              <w:ind w:left="-60"/>
              <w:jc w:val="center"/>
              <w:rPr>
                <w:sz w:val="18"/>
                <w:szCs w:val="18"/>
                <w:lang w:eastAsia="en-US"/>
              </w:rPr>
            </w:pPr>
            <w:r w:rsidRPr="008D75FB">
              <w:rPr>
                <w:sz w:val="18"/>
                <w:szCs w:val="18"/>
                <w:lang w:eastAsia="en-US"/>
              </w:rPr>
              <w:t xml:space="preserve">Полный соц. 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8D75FB">
              <w:rPr>
                <w:sz w:val="18"/>
                <w:szCs w:val="18"/>
                <w:lang w:eastAsia="en-US"/>
              </w:rPr>
              <w:t>акет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Pr="008D75FB">
              <w:rPr>
                <w:sz w:val="18"/>
                <w:szCs w:val="18"/>
                <w:lang w:eastAsia="en-US"/>
              </w:rPr>
              <w:t>Дополнительный отпуск 14 календарных дней</w:t>
            </w:r>
          </w:p>
          <w:p w:rsidR="008D75FB" w:rsidRPr="00C50D69" w:rsidRDefault="008D75FB" w:rsidP="008D75F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D75F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8D75FB" w:rsidRDefault="008D75FB" w:rsidP="008D75FB">
            <w:pPr>
              <w:jc w:val="center"/>
              <w:rPr>
                <w:sz w:val="16"/>
                <w:szCs w:val="16"/>
                <w:lang w:eastAsia="en-US"/>
              </w:rPr>
            </w:pPr>
            <w:r w:rsidRPr="008D75FB">
              <w:rPr>
                <w:sz w:val="16"/>
                <w:szCs w:val="16"/>
                <w:lang w:eastAsia="en-US"/>
              </w:rPr>
              <w:t>Ивановская обл., г. Кинешма, ул. Шуйская, д. 1А</w:t>
            </w:r>
          </w:p>
          <w:p w:rsidR="008D75FB" w:rsidRPr="008D75FB" w:rsidRDefault="008D75FB" w:rsidP="008D75FB">
            <w:pPr>
              <w:shd w:val="clear" w:color="auto" w:fill="FFFFFF"/>
              <w:jc w:val="center"/>
              <w:outlineLvl w:val="2"/>
              <w:rPr>
                <w:sz w:val="16"/>
                <w:szCs w:val="16"/>
                <w:lang w:eastAsia="en-US"/>
              </w:rPr>
            </w:pPr>
            <w:r w:rsidRPr="008D75FB">
              <w:rPr>
                <w:sz w:val="16"/>
                <w:szCs w:val="16"/>
                <w:lang w:eastAsia="en-US"/>
              </w:rPr>
              <w:t>8(49331)2-44-65</w:t>
            </w:r>
          </w:p>
          <w:p w:rsidR="008D75FB" w:rsidRPr="00C50D69" w:rsidRDefault="008D75FB" w:rsidP="008D75F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C1F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BC4BB8" w:rsidRDefault="008D75F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Default="008D75FB" w:rsidP="00E8116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B" w:rsidRDefault="008D75F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B" w:rsidRDefault="008D75F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5744E1" w:rsidRDefault="008D75FB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D4C17">
              <w:rPr>
                <w:sz w:val="18"/>
                <w:szCs w:val="18"/>
                <w:lang w:eastAsia="en-US"/>
              </w:rPr>
              <w:t>Среднее медицинское образование по специальности «Сестринское дело», сертификат специалиста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B" w:rsidRPr="008D75FB" w:rsidRDefault="008D75FB" w:rsidP="008D75FB">
            <w:pPr>
              <w:shd w:val="clear" w:color="auto" w:fill="FFFFFF"/>
              <w:ind w:left="-60"/>
              <w:jc w:val="center"/>
              <w:rPr>
                <w:sz w:val="18"/>
                <w:szCs w:val="18"/>
                <w:lang w:eastAsia="en-US"/>
              </w:rPr>
            </w:pPr>
            <w:r w:rsidRPr="008D75FB">
              <w:rPr>
                <w:sz w:val="18"/>
                <w:szCs w:val="18"/>
                <w:lang w:eastAsia="en-US"/>
              </w:rPr>
              <w:t>Полный соц. пакет</w:t>
            </w:r>
          </w:p>
          <w:p w:rsidR="008D75FB" w:rsidRPr="008D75FB" w:rsidRDefault="008D75FB" w:rsidP="008D75FB">
            <w:pPr>
              <w:shd w:val="clear" w:color="auto" w:fill="FFFFFF"/>
              <w:ind w:left="-60"/>
              <w:jc w:val="center"/>
              <w:rPr>
                <w:sz w:val="18"/>
                <w:szCs w:val="18"/>
                <w:lang w:eastAsia="en-US"/>
              </w:rPr>
            </w:pPr>
            <w:r w:rsidRPr="008D75FB">
              <w:rPr>
                <w:sz w:val="18"/>
                <w:szCs w:val="18"/>
                <w:lang w:eastAsia="en-US"/>
              </w:rPr>
              <w:t>Дополнительный отпуск 35 календарных дней</w:t>
            </w:r>
          </w:p>
          <w:p w:rsidR="008D75FB" w:rsidRPr="00C50D69" w:rsidRDefault="008D75FB" w:rsidP="00E8116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305A3" w:rsidRPr="00BC4BB8" w:rsidRDefault="00B305A3" w:rsidP="00BC4BB8">
      <w:pPr>
        <w:jc w:val="center"/>
        <w:rPr>
          <w:sz w:val="16"/>
          <w:szCs w:val="16"/>
          <w:lang w:eastAsia="en-US"/>
        </w:rPr>
      </w:pPr>
    </w:p>
    <w:sectPr w:rsidR="00B305A3" w:rsidRPr="00BC4BB8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FF"/>
    <w:multiLevelType w:val="multilevel"/>
    <w:tmpl w:val="25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24302"/>
    <w:multiLevelType w:val="multilevel"/>
    <w:tmpl w:val="D2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6006"/>
    <w:multiLevelType w:val="multilevel"/>
    <w:tmpl w:val="349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65046"/>
    <w:multiLevelType w:val="multilevel"/>
    <w:tmpl w:val="9EC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538F0"/>
    <w:multiLevelType w:val="multilevel"/>
    <w:tmpl w:val="0BB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C7229"/>
    <w:multiLevelType w:val="multilevel"/>
    <w:tmpl w:val="D63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57B6C"/>
    <w:multiLevelType w:val="multilevel"/>
    <w:tmpl w:val="468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649BB"/>
    <w:multiLevelType w:val="multilevel"/>
    <w:tmpl w:val="A1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9522A"/>
    <w:multiLevelType w:val="multilevel"/>
    <w:tmpl w:val="9FB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F0DF4"/>
    <w:multiLevelType w:val="multilevel"/>
    <w:tmpl w:val="DA3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A783F"/>
    <w:multiLevelType w:val="multilevel"/>
    <w:tmpl w:val="CBB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37C1F"/>
    <w:rsid w:val="00047D65"/>
    <w:rsid w:val="00053456"/>
    <w:rsid w:val="00063E84"/>
    <w:rsid w:val="000A4BA2"/>
    <w:rsid w:val="000C4790"/>
    <w:rsid w:val="0019556D"/>
    <w:rsid w:val="001C4495"/>
    <w:rsid w:val="001D1435"/>
    <w:rsid w:val="001E7633"/>
    <w:rsid w:val="0022054A"/>
    <w:rsid w:val="00285E4B"/>
    <w:rsid w:val="00292A24"/>
    <w:rsid w:val="002B75D5"/>
    <w:rsid w:val="002F206A"/>
    <w:rsid w:val="002F75A6"/>
    <w:rsid w:val="0031384F"/>
    <w:rsid w:val="00314A3A"/>
    <w:rsid w:val="00314C55"/>
    <w:rsid w:val="00316A4C"/>
    <w:rsid w:val="003174B0"/>
    <w:rsid w:val="00334E1F"/>
    <w:rsid w:val="0037400B"/>
    <w:rsid w:val="00391307"/>
    <w:rsid w:val="0039303F"/>
    <w:rsid w:val="003B7617"/>
    <w:rsid w:val="003E6198"/>
    <w:rsid w:val="00407781"/>
    <w:rsid w:val="004222EF"/>
    <w:rsid w:val="004540C1"/>
    <w:rsid w:val="0049461C"/>
    <w:rsid w:val="004D2BFA"/>
    <w:rsid w:val="004D7105"/>
    <w:rsid w:val="004E5E84"/>
    <w:rsid w:val="004E75A4"/>
    <w:rsid w:val="00512893"/>
    <w:rsid w:val="00522804"/>
    <w:rsid w:val="00545631"/>
    <w:rsid w:val="00565D3B"/>
    <w:rsid w:val="005744E1"/>
    <w:rsid w:val="005B2061"/>
    <w:rsid w:val="005F18FC"/>
    <w:rsid w:val="005F54F6"/>
    <w:rsid w:val="006003BD"/>
    <w:rsid w:val="00613A57"/>
    <w:rsid w:val="00626058"/>
    <w:rsid w:val="006A4176"/>
    <w:rsid w:val="006F0413"/>
    <w:rsid w:val="00751AA0"/>
    <w:rsid w:val="007E6A29"/>
    <w:rsid w:val="00811FD7"/>
    <w:rsid w:val="00840B8E"/>
    <w:rsid w:val="008C4CA6"/>
    <w:rsid w:val="008D7483"/>
    <w:rsid w:val="008D75FB"/>
    <w:rsid w:val="008F29DA"/>
    <w:rsid w:val="00920A3B"/>
    <w:rsid w:val="009249A4"/>
    <w:rsid w:val="0093311C"/>
    <w:rsid w:val="00966021"/>
    <w:rsid w:val="00990A37"/>
    <w:rsid w:val="00991EBE"/>
    <w:rsid w:val="00A40FD0"/>
    <w:rsid w:val="00A45218"/>
    <w:rsid w:val="00A46BAE"/>
    <w:rsid w:val="00A53270"/>
    <w:rsid w:val="00A6071E"/>
    <w:rsid w:val="00A759F3"/>
    <w:rsid w:val="00B305A3"/>
    <w:rsid w:val="00B40740"/>
    <w:rsid w:val="00B85109"/>
    <w:rsid w:val="00B862F5"/>
    <w:rsid w:val="00B92AC4"/>
    <w:rsid w:val="00BC4BB8"/>
    <w:rsid w:val="00BD4C17"/>
    <w:rsid w:val="00BE3091"/>
    <w:rsid w:val="00BE6D56"/>
    <w:rsid w:val="00BF7934"/>
    <w:rsid w:val="00C44D44"/>
    <w:rsid w:val="00C50D69"/>
    <w:rsid w:val="00C6612D"/>
    <w:rsid w:val="00CE14EF"/>
    <w:rsid w:val="00D06402"/>
    <w:rsid w:val="00DA11C3"/>
    <w:rsid w:val="00DB3444"/>
    <w:rsid w:val="00DE062F"/>
    <w:rsid w:val="00E0183C"/>
    <w:rsid w:val="00E056EC"/>
    <w:rsid w:val="00E05AAC"/>
    <w:rsid w:val="00E27B34"/>
    <w:rsid w:val="00E401A9"/>
    <w:rsid w:val="00EA4487"/>
    <w:rsid w:val="00ED0C58"/>
    <w:rsid w:val="00F73B1A"/>
    <w:rsid w:val="00FC2627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0A8C-5272-419C-9627-81AD388F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53</cp:revision>
  <dcterms:created xsi:type="dcterms:W3CDTF">2022-08-29T06:55:00Z</dcterms:created>
  <dcterms:modified xsi:type="dcterms:W3CDTF">2024-11-01T13:27:00Z</dcterms:modified>
</cp:coreProperties>
</file>