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1" w:rsidRDefault="00966021" w:rsidP="00966021"/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993"/>
        <w:gridCol w:w="1134"/>
        <w:gridCol w:w="1701"/>
        <w:gridCol w:w="1134"/>
        <w:gridCol w:w="1984"/>
        <w:gridCol w:w="851"/>
        <w:gridCol w:w="708"/>
        <w:gridCol w:w="1560"/>
        <w:gridCol w:w="1275"/>
      </w:tblGrid>
      <w:tr w:rsidR="00966021" w:rsidTr="00840B8E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66021" w:rsidRP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учреждения</w:t>
            </w:r>
            <w:r w:rsidR="004D7105">
              <w:rPr>
                <w:sz w:val="16"/>
                <w:szCs w:val="16"/>
                <w:lang w:eastAsia="en-US"/>
              </w:rPr>
              <w:t>, контактный телефон отдела кадров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Квалифи</w:t>
            </w:r>
            <w:r w:rsidR="004540C1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кация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Заработная плата</w:t>
            </w:r>
          </w:p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социальных гарантий</w:t>
            </w:r>
          </w:p>
        </w:tc>
      </w:tr>
      <w:tr w:rsidR="00966021" w:rsidTr="00840B8E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</w:tr>
      <w:tr w:rsidR="001D1435" w:rsidTr="002E558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B862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3B7617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1D1435" w:rsidP="00DD1920">
            <w:pPr>
              <w:jc w:val="center"/>
              <w:rPr>
                <w:sz w:val="16"/>
                <w:szCs w:val="16"/>
                <w:lang w:eastAsia="en-US"/>
              </w:rPr>
            </w:pPr>
            <w:r w:rsidRPr="00565D3B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BF793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1D1435">
              <w:rPr>
                <w:sz w:val="16"/>
                <w:szCs w:val="16"/>
                <w:lang w:eastAsia="en-US"/>
              </w:rPr>
              <w:t>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565D3B" w:rsidRDefault="00037C1F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35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35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65D3B">
              <w:rPr>
                <w:sz w:val="18"/>
                <w:szCs w:val="18"/>
                <w:lang w:eastAsia="en-US"/>
              </w:rPr>
              <w:t>Высшее</w:t>
            </w:r>
            <w:proofErr w:type="gramEnd"/>
            <w:r w:rsidRPr="00565D3B">
              <w:rPr>
                <w:sz w:val="18"/>
                <w:szCs w:val="18"/>
                <w:lang w:eastAsia="en-US"/>
              </w:rPr>
              <w:t>, сертификат специалиста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  <w:r w:rsidRPr="00FC2627">
              <w:rPr>
                <w:sz w:val="18"/>
                <w:szCs w:val="18"/>
                <w:lang w:eastAsia="en-US"/>
              </w:rPr>
              <w:t>Доп. оплачиваемый отпуск 35 дней, полный социальный пакет</w:t>
            </w:r>
          </w:p>
        </w:tc>
      </w:tr>
      <w:tr w:rsidR="00C44D44" w:rsidTr="002E558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C44D4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C44D44" w:rsidRDefault="00C44D44" w:rsidP="00C44D4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44D44" w:rsidRDefault="00C44D44" w:rsidP="00C44D4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Pr="005744E1" w:rsidRDefault="00C44D44" w:rsidP="00C44D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4E1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C44D44" w:rsidRPr="005744E1" w:rsidRDefault="00C44D44" w:rsidP="005744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20000 </w:t>
            </w:r>
            <w:proofErr w:type="spellStart"/>
            <w:r>
              <w:rPr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4" w:rsidRDefault="00C44D44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4" w:rsidRDefault="00C44D44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Pr="005744E1" w:rsidRDefault="00C44D44" w:rsidP="00B05984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A46BAE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</w:p>
        </w:tc>
      </w:tr>
      <w:tr w:rsidR="00FD2CB5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F845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037C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DD192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20700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5" w:rsidRDefault="00FD2CB5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5" w:rsidRDefault="00FD2CB5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Pr="00FD2CB5" w:rsidRDefault="00FD2CB5" w:rsidP="00FD2CB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FD2CB5">
              <w:rPr>
                <w:sz w:val="18"/>
                <w:szCs w:val="18"/>
                <w:lang w:eastAsia="en-US"/>
              </w:rPr>
              <w:t>Среднее (полное) общее образование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FD2CB5" w:rsidRPr="005744E1" w:rsidRDefault="00FD2CB5" w:rsidP="00FD2CB5">
            <w:pPr>
              <w:pStyle w:val="a5"/>
              <w:shd w:val="clear" w:color="auto" w:fill="FFFFFF"/>
              <w:spacing w:before="0" w:beforeAutospacing="0" w:after="0" w:afterAutospacing="0"/>
              <w:ind w:left="3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545631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 xml:space="preserve">, доп. оплачиваемый отпуск </w:t>
            </w:r>
            <w:r w:rsidR="00545631">
              <w:rPr>
                <w:sz w:val="18"/>
                <w:szCs w:val="18"/>
                <w:lang w:eastAsia="en-US"/>
              </w:rPr>
              <w:t>14</w:t>
            </w:r>
            <w:r>
              <w:rPr>
                <w:sz w:val="18"/>
                <w:szCs w:val="18"/>
                <w:lang w:eastAsia="en-US"/>
              </w:rPr>
              <w:t xml:space="preserve"> календарных дней</w:t>
            </w:r>
          </w:p>
        </w:tc>
      </w:tr>
      <w:tr w:rsidR="008D7483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8D7483" w:rsidRDefault="008D7483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8D7483" w:rsidRDefault="008D7483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037C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C1F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DD192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F73B1A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83" w:rsidRDefault="008D7483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83" w:rsidRDefault="008D7483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Pr="00037C1F" w:rsidRDefault="008D7483" w:rsidP="008D748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037C1F">
              <w:rPr>
                <w:sz w:val="18"/>
                <w:szCs w:val="18"/>
                <w:lang w:eastAsia="en-US"/>
              </w:rPr>
              <w:t>Среднее профессиональное образование, сертификат специалиста</w:t>
            </w:r>
          </w:p>
          <w:p w:rsidR="008D7483" w:rsidRPr="00FD2CB5" w:rsidRDefault="008D7483" w:rsidP="00FD2CB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2F206A" w:rsidP="00545631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, доп. оплачиваемый отпуск 35 календарных дней</w:t>
            </w:r>
          </w:p>
        </w:tc>
      </w:tr>
      <w:tr w:rsidR="00BC4BB8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Default="00BC4BB8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Default="00BC4BB8" w:rsidP="00EC5CD8">
            <w:pPr>
              <w:jc w:val="center"/>
              <w:rPr>
                <w:sz w:val="16"/>
                <w:szCs w:val="16"/>
                <w:lang w:eastAsia="en-US"/>
              </w:rPr>
            </w:pPr>
            <w:r w:rsidRPr="00BC4BB8">
              <w:rPr>
                <w:sz w:val="16"/>
                <w:szCs w:val="16"/>
                <w:lang w:eastAsia="en-US"/>
              </w:rPr>
              <w:t>Ивановская область, Город Кинешма, Шуйская улица, 1</w:t>
            </w:r>
          </w:p>
          <w:p w:rsidR="00BC4BB8" w:rsidRDefault="00BC4BB8" w:rsidP="00EC5CD8">
            <w:pPr>
              <w:jc w:val="center"/>
              <w:rPr>
                <w:sz w:val="16"/>
                <w:szCs w:val="16"/>
                <w:lang w:eastAsia="en-US"/>
              </w:rPr>
            </w:pPr>
            <w:r w:rsidRPr="00BC4BB8">
              <w:rPr>
                <w:sz w:val="16"/>
                <w:szCs w:val="16"/>
                <w:lang w:eastAsia="en-US"/>
              </w:rPr>
              <w:t>4933124465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Pr="00BC4BB8" w:rsidRDefault="00BC4BB8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BC4BB8" w:rsidRPr="00037C1F" w:rsidRDefault="00BC4BB8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Pr="00BC4BB8" w:rsidRDefault="00BC4BB8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Default="00BC4BB8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Default="00BC4BB8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Default="00BC4BB8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Default="00BC4BB8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Default="00BC4BB8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Default="00BC4BB8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Pr="005744E1" w:rsidRDefault="00BC4BB8" w:rsidP="00925665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8" w:rsidRDefault="00BC4BB8" w:rsidP="0092566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</w:p>
        </w:tc>
      </w:tr>
      <w:tr w:rsidR="00C50D69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50D69">
              <w:rPr>
                <w:sz w:val="16"/>
                <w:szCs w:val="16"/>
                <w:lang w:eastAsia="en-US"/>
              </w:rPr>
              <w:t>Ивановская</w:t>
            </w:r>
            <w:proofErr w:type="gramEnd"/>
            <w:r w:rsidRPr="00C50D69">
              <w:rPr>
                <w:sz w:val="16"/>
                <w:szCs w:val="16"/>
                <w:lang w:eastAsia="en-US"/>
              </w:rPr>
              <w:t xml:space="preserve"> обл., Ивановский р-н, д.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Иванцево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>, ул. Ивановская, д. 1</w:t>
            </w:r>
          </w:p>
          <w:p w:rsidR="008C4CA6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50D69" w:rsidRPr="00BC4BB8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r w:rsidR="00C50D69" w:rsidRPr="00CE70CE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5744E1" w:rsidRDefault="00C50D69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C50D69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14 календарных дней</w:t>
            </w:r>
          </w:p>
        </w:tc>
      </w:tr>
      <w:tr w:rsidR="00C50D69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 w:rsidRPr="00C50D69"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Кольчугинская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>, д. 6</w:t>
            </w:r>
            <w:proofErr w:type="gramStart"/>
            <w:r w:rsidRPr="00C50D69">
              <w:rPr>
                <w:sz w:val="16"/>
                <w:szCs w:val="16"/>
                <w:lang w:eastAsia="en-US"/>
              </w:rPr>
              <w:t xml:space="preserve"> А</w:t>
            </w:r>
            <w:proofErr w:type="gramEnd"/>
          </w:p>
          <w:p w:rsidR="008C4CA6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50D69" w:rsidRPr="00C50D69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bookmarkStart w:id="0" w:name="_GoBack"/>
            <w:bookmarkEnd w:id="0"/>
            <w:r w:rsidR="00C50D69" w:rsidRPr="00CE70CE">
              <w:rPr>
                <w:rFonts w:ascii="Arial" w:hAnsi="Arial" w:cs="Arial"/>
                <w:b/>
                <w:color w:val="00000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5744E1" w:rsidRDefault="00C50D69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50D69">
              <w:rPr>
                <w:sz w:val="18"/>
                <w:szCs w:val="18"/>
                <w:lang w:eastAsia="en-US"/>
              </w:rPr>
              <w:t xml:space="preserve">Полный социальный пакет. </w:t>
            </w:r>
            <w:r>
              <w:rPr>
                <w:sz w:val="18"/>
                <w:szCs w:val="18"/>
                <w:lang w:eastAsia="en-US"/>
              </w:rPr>
              <w:t xml:space="preserve">Доп. оплачиваемый отпуск 14 календарных дней </w:t>
            </w:r>
          </w:p>
        </w:tc>
      </w:tr>
    </w:tbl>
    <w:p w:rsidR="00B305A3" w:rsidRPr="00BC4BB8" w:rsidRDefault="00B305A3" w:rsidP="00BC4BB8">
      <w:pPr>
        <w:jc w:val="center"/>
        <w:rPr>
          <w:sz w:val="16"/>
          <w:szCs w:val="16"/>
          <w:lang w:eastAsia="en-US"/>
        </w:rPr>
      </w:pPr>
    </w:p>
    <w:sectPr w:rsidR="00B305A3" w:rsidRPr="00BC4BB8" w:rsidSect="0096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302"/>
    <w:multiLevelType w:val="multilevel"/>
    <w:tmpl w:val="D2B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65046"/>
    <w:multiLevelType w:val="multilevel"/>
    <w:tmpl w:val="9EC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538F0"/>
    <w:multiLevelType w:val="multilevel"/>
    <w:tmpl w:val="0BB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C7229"/>
    <w:multiLevelType w:val="multilevel"/>
    <w:tmpl w:val="D63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649BB"/>
    <w:multiLevelType w:val="multilevel"/>
    <w:tmpl w:val="A1A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9522A"/>
    <w:multiLevelType w:val="multilevel"/>
    <w:tmpl w:val="9FB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F0DF4"/>
    <w:multiLevelType w:val="multilevel"/>
    <w:tmpl w:val="DA3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A783F"/>
    <w:multiLevelType w:val="multilevel"/>
    <w:tmpl w:val="CBB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8"/>
    <w:rsid w:val="00037C1F"/>
    <w:rsid w:val="00047D65"/>
    <w:rsid w:val="00053456"/>
    <w:rsid w:val="00063E84"/>
    <w:rsid w:val="000A4BA2"/>
    <w:rsid w:val="000C4790"/>
    <w:rsid w:val="0019556D"/>
    <w:rsid w:val="001C4495"/>
    <w:rsid w:val="001D1435"/>
    <w:rsid w:val="001E7633"/>
    <w:rsid w:val="0022054A"/>
    <w:rsid w:val="00285E4B"/>
    <w:rsid w:val="00292A24"/>
    <w:rsid w:val="002B75D5"/>
    <w:rsid w:val="002F206A"/>
    <w:rsid w:val="002F75A6"/>
    <w:rsid w:val="0031384F"/>
    <w:rsid w:val="00314A3A"/>
    <w:rsid w:val="00314C55"/>
    <w:rsid w:val="00316A4C"/>
    <w:rsid w:val="003174B0"/>
    <w:rsid w:val="00334E1F"/>
    <w:rsid w:val="0037400B"/>
    <w:rsid w:val="00391307"/>
    <w:rsid w:val="0039303F"/>
    <w:rsid w:val="003B7617"/>
    <w:rsid w:val="003E6198"/>
    <w:rsid w:val="00407781"/>
    <w:rsid w:val="004222EF"/>
    <w:rsid w:val="004540C1"/>
    <w:rsid w:val="0049461C"/>
    <w:rsid w:val="004D2BFA"/>
    <w:rsid w:val="004D7105"/>
    <w:rsid w:val="004E5E84"/>
    <w:rsid w:val="004E75A4"/>
    <w:rsid w:val="00512893"/>
    <w:rsid w:val="00522804"/>
    <w:rsid w:val="00545631"/>
    <w:rsid w:val="00565D3B"/>
    <w:rsid w:val="005744E1"/>
    <w:rsid w:val="005B2061"/>
    <w:rsid w:val="005F18FC"/>
    <w:rsid w:val="005F54F6"/>
    <w:rsid w:val="006003BD"/>
    <w:rsid w:val="00613A57"/>
    <w:rsid w:val="00626058"/>
    <w:rsid w:val="006A4176"/>
    <w:rsid w:val="006F0413"/>
    <w:rsid w:val="00751AA0"/>
    <w:rsid w:val="007E6A29"/>
    <w:rsid w:val="00811FD7"/>
    <w:rsid w:val="00840B8E"/>
    <w:rsid w:val="008C4CA6"/>
    <w:rsid w:val="008D7483"/>
    <w:rsid w:val="008F29DA"/>
    <w:rsid w:val="00920A3B"/>
    <w:rsid w:val="009249A4"/>
    <w:rsid w:val="0093311C"/>
    <w:rsid w:val="00966021"/>
    <w:rsid w:val="00991EBE"/>
    <w:rsid w:val="00A40FD0"/>
    <w:rsid w:val="00A45218"/>
    <w:rsid w:val="00A46BAE"/>
    <w:rsid w:val="00A6071E"/>
    <w:rsid w:val="00A759F3"/>
    <w:rsid w:val="00B305A3"/>
    <w:rsid w:val="00B40740"/>
    <w:rsid w:val="00B85109"/>
    <w:rsid w:val="00B862F5"/>
    <w:rsid w:val="00B92AC4"/>
    <w:rsid w:val="00BC4BB8"/>
    <w:rsid w:val="00BE3091"/>
    <w:rsid w:val="00BE6D56"/>
    <w:rsid w:val="00BF7934"/>
    <w:rsid w:val="00C44D44"/>
    <w:rsid w:val="00C50D69"/>
    <w:rsid w:val="00CE14EF"/>
    <w:rsid w:val="00D06402"/>
    <w:rsid w:val="00DA11C3"/>
    <w:rsid w:val="00DB3444"/>
    <w:rsid w:val="00DE062F"/>
    <w:rsid w:val="00E0183C"/>
    <w:rsid w:val="00E056EC"/>
    <w:rsid w:val="00E05AAC"/>
    <w:rsid w:val="00E27B34"/>
    <w:rsid w:val="00E401A9"/>
    <w:rsid w:val="00EA4487"/>
    <w:rsid w:val="00ED0C58"/>
    <w:rsid w:val="00F73B1A"/>
    <w:rsid w:val="00FC2627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BDB2-E3FA-416D-B5D9-5EBEAB4A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user</cp:lastModifiedBy>
  <cp:revision>48</cp:revision>
  <dcterms:created xsi:type="dcterms:W3CDTF">2022-08-29T06:55:00Z</dcterms:created>
  <dcterms:modified xsi:type="dcterms:W3CDTF">2024-06-06T10:12:00Z</dcterms:modified>
</cp:coreProperties>
</file>